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00" w:rsidRDefault="004C0C00" w:rsidP="00D10E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C0C00" w:rsidRDefault="004C0C00" w:rsidP="00D10E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175" w:rsidRDefault="00AD3175" w:rsidP="00D10E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3175">
        <w:rPr>
          <w:rFonts w:ascii="Times New Roman" w:hAnsi="Times New Roman" w:cs="Times New Roman"/>
          <w:color w:val="000000"/>
          <w:sz w:val="24"/>
          <w:szCs w:val="24"/>
        </w:rPr>
        <w:t>ТЕМАТИЧЕСКИЙ ПЛАН ПРАКТИЧЕСКИХ ЗАНЯТИЙ</w:t>
      </w:r>
    </w:p>
    <w:p w:rsidR="00AD3175" w:rsidRDefault="00AD3175" w:rsidP="00D10E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3175">
        <w:rPr>
          <w:rFonts w:ascii="Times New Roman" w:hAnsi="Times New Roman" w:cs="Times New Roman"/>
          <w:color w:val="000000"/>
          <w:sz w:val="24"/>
          <w:szCs w:val="24"/>
        </w:rPr>
        <w:t>ПО ДЕРМАТОВЕНЕРОЛОГИИ Н</w:t>
      </w:r>
      <w:r>
        <w:rPr>
          <w:rFonts w:ascii="Times New Roman" w:hAnsi="Times New Roman" w:cs="Times New Roman"/>
          <w:color w:val="000000"/>
          <w:sz w:val="24"/>
          <w:szCs w:val="24"/>
        </w:rPr>
        <w:t>А ЛЕЧЕБНОМ ФАКУЛЬТЕТЕ</w:t>
      </w:r>
    </w:p>
    <w:p w:rsidR="00D10E94" w:rsidRDefault="00D10E94" w:rsidP="00D10E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C471BF">
        <w:rPr>
          <w:rFonts w:ascii="Times New Roman" w:hAnsi="Times New Roman" w:cs="Times New Roman"/>
          <w:color w:val="000000"/>
          <w:sz w:val="24"/>
          <w:szCs w:val="24"/>
        </w:rPr>
        <w:t>осеннем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семестре 201</w:t>
      </w:r>
      <w:r w:rsidR="00C471BF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201</w:t>
      </w:r>
      <w:r w:rsidR="00C471BF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</w:t>
      </w:r>
    </w:p>
    <w:p w:rsidR="00D10E94" w:rsidRPr="00AD3175" w:rsidRDefault="00D10E94" w:rsidP="00D10E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175" w:rsidRPr="00AD3175" w:rsidRDefault="00AD3175" w:rsidP="00AD31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175">
        <w:rPr>
          <w:rFonts w:ascii="Times New Roman" w:hAnsi="Times New Roman" w:cs="Times New Roman"/>
          <w:color w:val="000000"/>
          <w:sz w:val="24"/>
          <w:szCs w:val="24"/>
        </w:rPr>
        <w:t xml:space="preserve">1. Анатомия и гистология кожи. </w:t>
      </w:r>
      <w:proofErr w:type="spellStart"/>
      <w:r w:rsidRPr="00AD3175">
        <w:rPr>
          <w:rFonts w:ascii="Times New Roman" w:hAnsi="Times New Roman" w:cs="Times New Roman"/>
          <w:color w:val="000000"/>
          <w:sz w:val="24"/>
          <w:szCs w:val="24"/>
        </w:rPr>
        <w:t>Патогистология</w:t>
      </w:r>
      <w:proofErr w:type="spellEnd"/>
      <w:r w:rsidRPr="00AD3175">
        <w:rPr>
          <w:rFonts w:ascii="Times New Roman" w:hAnsi="Times New Roman" w:cs="Times New Roman"/>
          <w:color w:val="000000"/>
          <w:sz w:val="24"/>
          <w:szCs w:val="24"/>
        </w:rPr>
        <w:t>. Первичные и вторичные морфологические элементы. Методика</w:t>
      </w:r>
      <w:r w:rsidR="007D65C2">
        <w:rPr>
          <w:rFonts w:ascii="Times New Roman" w:hAnsi="Times New Roman" w:cs="Times New Roman"/>
          <w:color w:val="000000"/>
          <w:sz w:val="24"/>
          <w:szCs w:val="24"/>
        </w:rPr>
        <w:t xml:space="preserve"> обследования кожного больного.</w:t>
      </w:r>
      <w:r w:rsidRPr="00AD3175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принципы лечения кожных больных. </w:t>
      </w:r>
    </w:p>
    <w:p w:rsidR="00AD3175" w:rsidRPr="00AD3175" w:rsidRDefault="007D65C2" w:rsidP="00AD31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 xml:space="preserve">. Псориаз. Красный плоский лишай. Розовый лишай. </w:t>
      </w:r>
      <w:proofErr w:type="spellStart"/>
      <w:r w:rsidR="00C471BF">
        <w:rPr>
          <w:rFonts w:ascii="Times New Roman" w:hAnsi="Times New Roman" w:cs="Times New Roman"/>
          <w:color w:val="000000"/>
          <w:sz w:val="24"/>
          <w:szCs w:val="24"/>
        </w:rPr>
        <w:t>Этио</w:t>
      </w:r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>патогенез</w:t>
      </w:r>
      <w:proofErr w:type="spellEnd"/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>, клиника</w:t>
      </w:r>
      <w:r w:rsidR="00C471BF">
        <w:rPr>
          <w:rFonts w:ascii="Times New Roman" w:hAnsi="Times New Roman" w:cs="Times New Roman"/>
          <w:color w:val="000000"/>
          <w:sz w:val="24"/>
          <w:szCs w:val="24"/>
        </w:rPr>
        <w:t>, диагностика, лечение</w:t>
      </w:r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>Курация</w:t>
      </w:r>
      <w:proofErr w:type="spellEnd"/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 xml:space="preserve"> больных. </w:t>
      </w:r>
    </w:p>
    <w:p w:rsidR="008B7A1B" w:rsidRDefault="007D65C2" w:rsidP="00AD31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B7A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8B7A1B">
        <w:rPr>
          <w:rFonts w:ascii="Times New Roman" w:hAnsi="Times New Roman" w:cs="Times New Roman"/>
          <w:color w:val="000000"/>
          <w:sz w:val="24"/>
          <w:szCs w:val="24"/>
        </w:rPr>
        <w:t>Аллергодерматозы</w:t>
      </w:r>
      <w:proofErr w:type="spellEnd"/>
      <w:r w:rsidR="008B7A1B">
        <w:rPr>
          <w:rFonts w:ascii="Times New Roman" w:hAnsi="Times New Roman" w:cs="Times New Roman"/>
          <w:color w:val="000000"/>
          <w:sz w:val="24"/>
          <w:szCs w:val="24"/>
        </w:rPr>
        <w:t xml:space="preserve"> (дерматит, </w:t>
      </w:r>
      <w:proofErr w:type="spellStart"/>
      <w:r w:rsidR="008B7A1B">
        <w:rPr>
          <w:rFonts w:ascii="Times New Roman" w:hAnsi="Times New Roman" w:cs="Times New Roman"/>
          <w:color w:val="000000"/>
          <w:sz w:val="24"/>
          <w:szCs w:val="24"/>
        </w:rPr>
        <w:t>токсидермия</w:t>
      </w:r>
      <w:proofErr w:type="spellEnd"/>
      <w:r w:rsidR="008B7A1B">
        <w:rPr>
          <w:rFonts w:ascii="Times New Roman" w:hAnsi="Times New Roman" w:cs="Times New Roman"/>
          <w:color w:val="000000"/>
          <w:sz w:val="24"/>
          <w:szCs w:val="24"/>
        </w:rPr>
        <w:t>, экзема,</w:t>
      </w:r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7A1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>рофессиональные заболевания кожи</w:t>
      </w:r>
      <w:r w:rsidR="008B7A1B">
        <w:rPr>
          <w:rFonts w:ascii="Times New Roman" w:hAnsi="Times New Roman" w:cs="Times New Roman"/>
          <w:color w:val="000000"/>
          <w:sz w:val="24"/>
          <w:szCs w:val="24"/>
        </w:rPr>
        <w:t xml:space="preserve"> химической этиологии)</w:t>
      </w:r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B7A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7A1B">
        <w:rPr>
          <w:rFonts w:ascii="Times New Roman" w:hAnsi="Times New Roman" w:cs="Times New Roman"/>
          <w:color w:val="000000"/>
          <w:sz w:val="24"/>
          <w:szCs w:val="24"/>
        </w:rPr>
        <w:t>Нейродерматозы</w:t>
      </w:r>
      <w:proofErr w:type="spellEnd"/>
      <w:r w:rsidR="008B7A1B">
        <w:rPr>
          <w:rFonts w:ascii="Times New Roman" w:hAnsi="Times New Roman" w:cs="Times New Roman"/>
          <w:color w:val="000000"/>
          <w:sz w:val="24"/>
          <w:szCs w:val="24"/>
        </w:rPr>
        <w:t xml:space="preserve"> (кожный зуд, почесуха, нейродермит, крапивница, </w:t>
      </w:r>
      <w:proofErr w:type="spellStart"/>
      <w:r w:rsidR="008B7A1B">
        <w:rPr>
          <w:rFonts w:ascii="Times New Roman" w:hAnsi="Times New Roman" w:cs="Times New Roman"/>
          <w:color w:val="000000"/>
          <w:sz w:val="24"/>
          <w:szCs w:val="24"/>
        </w:rPr>
        <w:t>атопический</w:t>
      </w:r>
      <w:proofErr w:type="spellEnd"/>
      <w:r w:rsidR="008B7A1B">
        <w:rPr>
          <w:rFonts w:ascii="Times New Roman" w:hAnsi="Times New Roman" w:cs="Times New Roman"/>
          <w:color w:val="000000"/>
          <w:sz w:val="24"/>
          <w:szCs w:val="24"/>
        </w:rPr>
        <w:t xml:space="preserve"> дерматит). </w:t>
      </w:r>
      <w:proofErr w:type="spellStart"/>
      <w:r w:rsidR="008B7A1B">
        <w:rPr>
          <w:rFonts w:ascii="Times New Roman" w:hAnsi="Times New Roman" w:cs="Times New Roman"/>
          <w:color w:val="000000"/>
          <w:sz w:val="24"/>
          <w:szCs w:val="24"/>
        </w:rPr>
        <w:t>Этио</w:t>
      </w:r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>патогенез</w:t>
      </w:r>
      <w:proofErr w:type="spellEnd"/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>, клиника</w:t>
      </w:r>
      <w:r w:rsidR="008B7A1B">
        <w:rPr>
          <w:rFonts w:ascii="Times New Roman" w:hAnsi="Times New Roman" w:cs="Times New Roman"/>
          <w:color w:val="000000"/>
          <w:sz w:val="24"/>
          <w:szCs w:val="24"/>
        </w:rPr>
        <w:t>, диагностика, лечение</w:t>
      </w:r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>Курация</w:t>
      </w:r>
      <w:proofErr w:type="spellEnd"/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 xml:space="preserve"> больных. </w:t>
      </w:r>
    </w:p>
    <w:p w:rsidR="008B7A1B" w:rsidRDefault="008B7A1B" w:rsidP="008B7A1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Пузырные дерматозы.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Васкулиты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Склеродермия. Красная волчанка.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Этио</w:t>
      </w:r>
      <w:r w:rsidRPr="00AD3175">
        <w:rPr>
          <w:rFonts w:ascii="Times New Roman" w:hAnsi="Times New Roman" w:cs="Times New Roman"/>
          <w:color w:val="000000"/>
          <w:sz w:val="24"/>
          <w:szCs w:val="24"/>
        </w:rPr>
        <w:t>патогенез</w:t>
      </w:r>
      <w:proofErr w:type="spellEnd"/>
      <w:r w:rsidRPr="00AD3175">
        <w:rPr>
          <w:rFonts w:ascii="Times New Roman" w:hAnsi="Times New Roman" w:cs="Times New Roman"/>
          <w:color w:val="000000"/>
          <w:sz w:val="24"/>
          <w:szCs w:val="24"/>
        </w:rPr>
        <w:t>, клиника</w:t>
      </w:r>
      <w:r>
        <w:rPr>
          <w:rFonts w:ascii="Times New Roman" w:hAnsi="Times New Roman" w:cs="Times New Roman"/>
          <w:color w:val="000000"/>
          <w:sz w:val="24"/>
          <w:szCs w:val="24"/>
        </w:rPr>
        <w:t>, диагностика, лечение</w:t>
      </w:r>
      <w:r w:rsidRPr="00AD31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D3175">
        <w:rPr>
          <w:rFonts w:ascii="Times New Roman" w:hAnsi="Times New Roman" w:cs="Times New Roman"/>
          <w:color w:val="000000"/>
          <w:sz w:val="24"/>
          <w:szCs w:val="24"/>
        </w:rPr>
        <w:t>Курация</w:t>
      </w:r>
      <w:proofErr w:type="spellEnd"/>
      <w:r w:rsidRPr="00AD3175">
        <w:rPr>
          <w:rFonts w:ascii="Times New Roman" w:hAnsi="Times New Roman" w:cs="Times New Roman"/>
          <w:color w:val="000000"/>
          <w:sz w:val="24"/>
          <w:szCs w:val="24"/>
        </w:rPr>
        <w:t xml:space="preserve"> больных. </w:t>
      </w:r>
    </w:p>
    <w:p w:rsidR="00AD3175" w:rsidRPr="00AD3175" w:rsidRDefault="008B7A1B" w:rsidP="00AD31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 xml:space="preserve">. Грибковые заболевания кожи. </w:t>
      </w:r>
      <w:proofErr w:type="spellStart"/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>Кератомикозы</w:t>
      </w:r>
      <w:proofErr w:type="spellEnd"/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>трихом</w:t>
      </w:r>
      <w:r>
        <w:rPr>
          <w:rFonts w:ascii="Times New Roman" w:hAnsi="Times New Roman" w:cs="Times New Roman"/>
          <w:color w:val="000000"/>
          <w:sz w:val="24"/>
          <w:szCs w:val="24"/>
        </w:rPr>
        <w:t>икозы</w:t>
      </w:r>
      <w:proofErr w:type="spellEnd"/>
      <w:r w:rsidR="00251DDE">
        <w:rPr>
          <w:rFonts w:ascii="Times New Roman" w:hAnsi="Times New Roman" w:cs="Times New Roman"/>
          <w:color w:val="000000"/>
          <w:sz w:val="24"/>
          <w:szCs w:val="24"/>
        </w:rPr>
        <w:t>, м</w:t>
      </w:r>
      <w:r w:rsidR="00251DDE" w:rsidRPr="00AD3175">
        <w:rPr>
          <w:rFonts w:ascii="Times New Roman" w:hAnsi="Times New Roman" w:cs="Times New Roman"/>
          <w:color w:val="000000"/>
          <w:sz w:val="24"/>
          <w:szCs w:val="24"/>
        </w:rPr>
        <w:t>икозы кистей и стоп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Эпидемиология,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этио</w:t>
      </w:r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>патогенез</w:t>
      </w:r>
      <w:proofErr w:type="spellEnd"/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 xml:space="preserve">, клиника. Кандидозы. Лабораторная диагностика. Принципы лечения и профилактики. Амбулаторный приём. </w:t>
      </w:r>
    </w:p>
    <w:p w:rsidR="00251DDE" w:rsidRDefault="00251DDE" w:rsidP="00AD31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 xml:space="preserve">. Туберкулёз кожи. </w:t>
      </w:r>
      <w:r w:rsidR="008B7A1B" w:rsidRPr="00AD3175">
        <w:rPr>
          <w:rFonts w:ascii="Times New Roman" w:hAnsi="Times New Roman" w:cs="Times New Roman"/>
          <w:color w:val="000000"/>
          <w:sz w:val="24"/>
          <w:szCs w:val="24"/>
        </w:rPr>
        <w:t>Пиодермии. Чесотка. Педикулёз.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3175">
        <w:rPr>
          <w:rFonts w:ascii="Times New Roman" w:hAnsi="Times New Roman" w:cs="Times New Roman"/>
          <w:color w:val="000000"/>
          <w:sz w:val="24"/>
          <w:szCs w:val="24"/>
        </w:rPr>
        <w:t xml:space="preserve">Вирусные дерматозы. </w:t>
      </w:r>
      <w:r w:rsidR="008B7A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4886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Профессиональные заболевания кожи инфекционной природы. </w:t>
      </w:r>
      <w:r w:rsidR="008B7A1B">
        <w:rPr>
          <w:rFonts w:ascii="Times New Roman" w:hAnsi="Times New Roman" w:cs="Times New Roman"/>
          <w:color w:val="000000"/>
          <w:sz w:val="24"/>
          <w:szCs w:val="24"/>
        </w:rPr>
        <w:t xml:space="preserve">Эпидемиология, </w:t>
      </w:r>
      <w:proofErr w:type="spellStart"/>
      <w:r w:rsidR="008B7A1B">
        <w:rPr>
          <w:rFonts w:ascii="Times New Roman" w:hAnsi="Times New Roman" w:cs="Times New Roman"/>
          <w:color w:val="000000"/>
          <w:sz w:val="24"/>
          <w:szCs w:val="24"/>
        </w:rPr>
        <w:t>этио</w:t>
      </w:r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>патогенез</w:t>
      </w:r>
      <w:proofErr w:type="spellEnd"/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 xml:space="preserve">, клиника. </w:t>
      </w:r>
      <w:r w:rsidR="008B7A1B" w:rsidRPr="00AD3175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лечения и профилактики. </w:t>
      </w:r>
    </w:p>
    <w:p w:rsidR="00AD3175" w:rsidRPr="00AD3175" w:rsidRDefault="00251DDE" w:rsidP="00AD31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>. Введение в в</w:t>
      </w:r>
      <w:r>
        <w:rPr>
          <w:rFonts w:ascii="Times New Roman" w:hAnsi="Times New Roman" w:cs="Times New Roman"/>
          <w:color w:val="000000"/>
          <w:sz w:val="24"/>
          <w:szCs w:val="24"/>
        </w:rPr>
        <w:t>енерологию. Классификация ИППП</w:t>
      </w:r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>. Особенности обследования венерических больных. Сифилис приобретённый первичный</w:t>
      </w:r>
      <w:r>
        <w:rPr>
          <w:rFonts w:ascii="Times New Roman" w:hAnsi="Times New Roman" w:cs="Times New Roman"/>
          <w:color w:val="000000"/>
          <w:sz w:val="24"/>
          <w:szCs w:val="24"/>
        </w:rPr>
        <w:t>, вторичный, третичный</w:t>
      </w:r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 xml:space="preserve">. Врождённый сифилис.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Эпидемиология,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этиопатогенез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клиника. </w:t>
      </w:r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>Лабораторная диагностика</w:t>
      </w:r>
      <w:r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 xml:space="preserve">ринципы лечения и профилактики сифилиса. </w:t>
      </w:r>
    </w:p>
    <w:p w:rsidR="00AD3175" w:rsidRDefault="00251DDE" w:rsidP="00AD31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 xml:space="preserve">. Гонококковая инфекция, </w:t>
      </w:r>
      <w:proofErr w:type="spellStart"/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>негонококковые</w:t>
      </w:r>
      <w:proofErr w:type="spellEnd"/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 xml:space="preserve"> уретриты у мужчин. </w:t>
      </w:r>
      <w:r w:rsidR="00633A8C">
        <w:rPr>
          <w:rFonts w:ascii="Times New Roman" w:hAnsi="Times New Roman" w:cs="Times New Roman"/>
          <w:color w:val="000000"/>
          <w:sz w:val="24"/>
          <w:szCs w:val="24"/>
        </w:rPr>
        <w:t xml:space="preserve">Эпидемиология, </w:t>
      </w:r>
      <w:proofErr w:type="spellStart"/>
      <w:r w:rsidR="00633A8C">
        <w:rPr>
          <w:rFonts w:ascii="Times New Roman" w:hAnsi="Times New Roman" w:cs="Times New Roman"/>
          <w:color w:val="000000"/>
          <w:sz w:val="24"/>
          <w:szCs w:val="24"/>
        </w:rPr>
        <w:t>этиопатогенез</w:t>
      </w:r>
      <w:proofErr w:type="spellEnd"/>
      <w:r w:rsidR="00633A8C">
        <w:rPr>
          <w:rFonts w:ascii="Times New Roman" w:hAnsi="Times New Roman" w:cs="Times New Roman"/>
          <w:color w:val="000000"/>
          <w:sz w:val="24"/>
          <w:szCs w:val="24"/>
        </w:rPr>
        <w:t xml:space="preserve">, клиника. </w:t>
      </w:r>
      <w:r w:rsidR="00633A8C" w:rsidRPr="00AD3175">
        <w:rPr>
          <w:rFonts w:ascii="Times New Roman" w:hAnsi="Times New Roman" w:cs="Times New Roman"/>
          <w:color w:val="000000"/>
          <w:sz w:val="24"/>
          <w:szCs w:val="24"/>
        </w:rPr>
        <w:t>Лабораторная диагностика</w:t>
      </w:r>
      <w:r w:rsidR="00633A8C">
        <w:rPr>
          <w:rFonts w:ascii="Times New Roman" w:hAnsi="Times New Roman" w:cs="Times New Roman"/>
          <w:color w:val="000000"/>
          <w:sz w:val="24"/>
          <w:szCs w:val="24"/>
        </w:rPr>
        <w:t>, принципы лечения и профилактики</w:t>
      </w:r>
      <w:r w:rsidR="00633A8C" w:rsidRPr="00AD31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33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3175" w:rsidRPr="00AD3175">
        <w:rPr>
          <w:rFonts w:ascii="Times New Roman" w:hAnsi="Times New Roman" w:cs="Times New Roman"/>
          <w:color w:val="000000"/>
          <w:sz w:val="24"/>
          <w:szCs w:val="24"/>
        </w:rPr>
        <w:t xml:space="preserve">Амбулаторный приём. Кожные проявления ВИЧ-инфекции. Тестирование. </w:t>
      </w:r>
    </w:p>
    <w:p w:rsidR="00CE3AC8" w:rsidRPr="00AD3175" w:rsidRDefault="00CE3AC8" w:rsidP="00AD31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0E94" w:rsidRPr="00633A8C" w:rsidRDefault="00D10E94" w:rsidP="00D1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A8C">
        <w:rPr>
          <w:rFonts w:ascii="Times New Roman" w:hAnsi="Times New Roman" w:cs="Times New Roman"/>
          <w:sz w:val="24"/>
          <w:szCs w:val="24"/>
        </w:rPr>
        <w:t xml:space="preserve">Зав. кафедрой дерматовенерологии  </w:t>
      </w:r>
    </w:p>
    <w:p w:rsidR="00D10E94" w:rsidRDefault="00D10E94" w:rsidP="00D1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A8C">
        <w:rPr>
          <w:rFonts w:ascii="Times New Roman" w:hAnsi="Times New Roman" w:cs="Times New Roman"/>
          <w:sz w:val="24"/>
          <w:szCs w:val="24"/>
        </w:rPr>
        <w:t xml:space="preserve">д.м.н., профессор                                                                             </w:t>
      </w:r>
      <w:r w:rsidR="00633A8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33A8C">
        <w:rPr>
          <w:rFonts w:ascii="Times New Roman" w:hAnsi="Times New Roman" w:cs="Times New Roman"/>
          <w:sz w:val="24"/>
          <w:szCs w:val="24"/>
        </w:rPr>
        <w:t xml:space="preserve"> Л.Г. Воронина</w:t>
      </w:r>
    </w:p>
    <w:p w:rsidR="00941B47" w:rsidRDefault="00941B47" w:rsidP="00D1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B47" w:rsidRDefault="00941B47" w:rsidP="00D1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проводятся на кафедре дерматовенерологии по адресу ул. Парижской коммуны,  33 (пер.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Селивановский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21). Начало занятий в 9.00 (первая смена), 13.00 (вторая смена).</w:t>
      </w:r>
    </w:p>
    <w:p w:rsidR="00941B47" w:rsidRPr="00633A8C" w:rsidRDefault="00454D7E" w:rsidP="00D10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себе иметь халат и сменную обувь.</w:t>
      </w:r>
      <w:bookmarkStart w:id="0" w:name="_GoBack"/>
      <w:bookmarkEnd w:id="0"/>
    </w:p>
    <w:sectPr w:rsidR="00941B47" w:rsidRPr="00633A8C" w:rsidSect="00D10E9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FE"/>
    <w:rsid w:val="000215FE"/>
    <w:rsid w:val="001A4C9A"/>
    <w:rsid w:val="00251DDE"/>
    <w:rsid w:val="00364886"/>
    <w:rsid w:val="00454D7E"/>
    <w:rsid w:val="004C0C00"/>
    <w:rsid w:val="00633A8C"/>
    <w:rsid w:val="007D65C2"/>
    <w:rsid w:val="008B7A1B"/>
    <w:rsid w:val="00941B47"/>
    <w:rsid w:val="00A75BFF"/>
    <w:rsid w:val="00AD3175"/>
    <w:rsid w:val="00B31F53"/>
    <w:rsid w:val="00B7654B"/>
    <w:rsid w:val="00C471BF"/>
    <w:rsid w:val="00CE3AC8"/>
    <w:rsid w:val="00D10E94"/>
    <w:rsid w:val="00D8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</cp:revision>
  <cp:lastPrinted>2015-08-31T06:24:00Z</cp:lastPrinted>
  <dcterms:created xsi:type="dcterms:W3CDTF">2015-08-31T05:17:00Z</dcterms:created>
  <dcterms:modified xsi:type="dcterms:W3CDTF">2015-08-31T06:40:00Z</dcterms:modified>
</cp:coreProperties>
</file>